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F68" w:rsidRDefault="00675B20">
      <w:pPr>
        <w:pStyle w:val="OrientaoRUP"/>
        <w:spacing w:line="480" w:lineRule="auto"/>
        <w:jc w:val="center"/>
        <w:rPr>
          <w:rFonts w:ascii="Arial" w:hAnsi="Arial" w:cs="Arial"/>
          <w:b/>
          <w:i w:val="0"/>
          <w:color w:val="0000FF"/>
          <w:szCs w:val="22"/>
        </w:rPr>
      </w:pPr>
      <w:bookmarkStart w:id="0" w:name="1.__________________Introduction"/>
      <w:bookmarkStart w:id="1" w:name="_Toc179563705"/>
      <w:bookmarkStart w:id="2" w:name="_Toc294357403"/>
      <w:bookmarkStart w:id="3" w:name="_GoBack"/>
      <w:bookmarkEnd w:id="3"/>
      <w:r>
        <w:rPr>
          <w:rFonts w:ascii="Arial" w:hAnsi="Arial" w:cs="Arial"/>
          <w:b/>
          <w:i w:val="0"/>
          <w:color w:val="0000FF"/>
          <w:szCs w:val="22"/>
        </w:rPr>
        <w:t xml:space="preserve">Orientações gerais </w:t>
      </w:r>
    </w:p>
    <w:p w:rsidR="00507F68" w:rsidRDefault="00675B20">
      <w:pPr>
        <w:numPr>
          <w:ilvl w:val="0"/>
          <w:numId w:val="4"/>
        </w:numPr>
        <w:tabs>
          <w:tab w:val="left" w:pos="426"/>
        </w:tabs>
        <w:spacing w:before="60" w:after="60" w:line="240" w:lineRule="auto"/>
        <w:ind w:left="714" w:hanging="357"/>
        <w:jc w:val="both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 textos em azul representam orientações ou exemplos sobre o preenchimento. Este texto deve ser excluído após o preenchimento com as informações reais, que devem </w:t>
      </w:r>
      <w:r>
        <w:rPr>
          <w:rFonts w:ascii="Arial" w:hAnsi="Arial" w:cs="Arial"/>
          <w:color w:val="0000FF"/>
        </w:rPr>
        <w:t xml:space="preserve">ficar na cor automática (preta). </w:t>
      </w:r>
    </w:p>
    <w:p w:rsidR="00507F68" w:rsidRDefault="00675B20">
      <w:pPr>
        <w:pStyle w:val="Ttulo1"/>
        <w:rPr>
          <w:rFonts w:eastAsia="Lucida Sans Unicode"/>
          <w:lang w:bidi="en-US"/>
        </w:rPr>
      </w:pPr>
      <w:r>
        <w:rPr>
          <w:rFonts w:eastAsia="Lucida Sans Unicode"/>
          <w:lang w:bidi="en-US"/>
        </w:rPr>
        <w:t>Identificação do projeto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6"/>
        <w:gridCol w:w="2843"/>
        <w:gridCol w:w="1527"/>
        <w:gridCol w:w="3152"/>
      </w:tblGrid>
      <w:tr w:rsidR="00507F68">
        <w:tblPrEx>
          <w:tblCellMar>
            <w:top w:w="0" w:type="dxa"/>
            <w:bottom w:w="0" w:type="dxa"/>
          </w:tblCellMar>
        </w:tblPrEx>
        <w:tc>
          <w:tcPr>
            <w:tcW w:w="2116" w:type="dxa"/>
            <w:tcBorders>
              <w:top w:val="single" w:sz="4" w:space="0" w:color="000000"/>
              <w:bottom w:val="single" w:sz="4" w:space="0" w:color="000000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F68" w:rsidRDefault="00675B2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Projeto:</w:t>
            </w:r>
          </w:p>
        </w:tc>
        <w:tc>
          <w:tcPr>
            <w:tcW w:w="7522" w:type="dxa"/>
            <w:gridSpan w:val="3"/>
            <w:tcBorders>
              <w:top w:val="single" w:sz="4" w:space="0" w:color="000000"/>
              <w:left w:val="single" w:sz="4" w:space="0" w:color="A6A6A6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F68" w:rsidRDefault="00675B20">
            <w:pPr>
              <w:spacing w:before="40" w:after="40" w:line="240" w:lineRule="auto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[Nome do projeto]</w:t>
            </w:r>
          </w:p>
        </w:tc>
      </w:tr>
      <w:tr w:rsidR="00507F68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2116" w:type="dxa"/>
            <w:tcBorders>
              <w:top w:val="single" w:sz="4" w:space="0" w:color="000000"/>
              <w:bottom w:val="single" w:sz="4" w:space="0" w:color="000000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F68" w:rsidRDefault="00675B20">
            <w:pPr>
              <w:spacing w:before="40" w:after="4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Cliente:</w:t>
            </w:r>
          </w:p>
        </w:tc>
        <w:tc>
          <w:tcPr>
            <w:tcW w:w="7522" w:type="dxa"/>
            <w:gridSpan w:val="3"/>
            <w:tcBorders>
              <w:top w:val="single" w:sz="4" w:space="0" w:color="000000"/>
              <w:left w:val="single" w:sz="4" w:space="0" w:color="A6A6A6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F68" w:rsidRDefault="00675B20">
            <w:pPr>
              <w:spacing w:before="40" w:after="40" w:line="240" w:lineRule="auto"/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[Órgão/Comunidade/Cidadão/Unidade]</w:t>
            </w:r>
          </w:p>
        </w:tc>
      </w:tr>
      <w:tr w:rsidR="00507F68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2116" w:type="dxa"/>
            <w:tcBorders>
              <w:top w:val="single" w:sz="4" w:space="0" w:color="000000"/>
              <w:bottom w:val="single" w:sz="4" w:space="0" w:color="000000"/>
              <w:right w:val="single" w:sz="4" w:space="0" w:color="A6A6A6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F68" w:rsidRDefault="00675B2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Gerente do projeto: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F68" w:rsidRDefault="00675B20">
            <w:pPr>
              <w:spacing w:before="40" w:after="40" w:line="240" w:lineRule="auto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Nome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[Nome do gerente]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F68" w:rsidRDefault="00675B20">
            <w:pPr>
              <w:spacing w:before="40" w:after="40" w:line="240" w:lineRule="auto"/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Telefone: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[xxxx]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A6A6A6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F68" w:rsidRDefault="00675B20">
            <w:pPr>
              <w:spacing w:before="40" w:after="40" w:line="240" w:lineRule="auto"/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E-mail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[</w:t>
            </w:r>
            <w:r>
              <w:rPr>
                <w:rFonts w:ascii="Arial" w:hAnsi="Arial" w:cs="Arial"/>
                <w:i/>
                <w:color w:val="0000FF"/>
                <w:sz w:val="18"/>
                <w:szCs w:val="18"/>
              </w:rPr>
              <w:t>E-mail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do gerente]</w:t>
            </w:r>
          </w:p>
        </w:tc>
      </w:tr>
    </w:tbl>
    <w:bookmarkEnd w:id="0"/>
    <w:bookmarkEnd w:id="1"/>
    <w:bookmarkEnd w:id="2"/>
    <w:p w:rsidR="00507F68" w:rsidRDefault="00675B20">
      <w:pPr>
        <w:pStyle w:val="Ttulo1"/>
        <w:rPr>
          <w:rFonts w:eastAsia="Lucida Sans Unicode"/>
          <w:lang w:bidi="en-US"/>
        </w:rPr>
      </w:pPr>
      <w:r>
        <w:rPr>
          <w:rFonts w:eastAsia="Lucida Sans Unicode"/>
          <w:lang w:bidi="en-US"/>
        </w:rPr>
        <w:t>Descrição da mudança</w:t>
      </w:r>
    </w:p>
    <w:p w:rsidR="00507F68" w:rsidRDefault="00675B20">
      <w:pPr>
        <w:pStyle w:val="Instrues"/>
        <w:ind w:left="0"/>
        <w:rPr>
          <w:i w:val="0"/>
        </w:rPr>
      </w:pPr>
      <w:r>
        <w:rPr>
          <w:i w:val="0"/>
        </w:rPr>
        <w:t xml:space="preserve">[Descreva a </w:t>
      </w:r>
      <w:r>
        <w:rPr>
          <w:i w:val="0"/>
        </w:rPr>
        <w:t xml:space="preserve">justificativa para alteração, o que deve ser alterado, adicionado ao projeto, produto e ou serviço e o motivador da solicitação de mudança. </w:t>
      </w:r>
    </w:p>
    <w:p w:rsidR="00507F68" w:rsidRDefault="00675B20">
      <w:pPr>
        <w:pStyle w:val="Instrues"/>
        <w:ind w:left="0"/>
        <w:rPr>
          <w:i w:val="0"/>
        </w:rPr>
      </w:pPr>
      <w:r>
        <w:rPr>
          <w:i w:val="0"/>
        </w:rPr>
        <w:t>Caso alguma das áreas de conhecimento abaixo seja impactada pela mudança, descreva os detalhes do impacto para a re</w:t>
      </w:r>
      <w:r>
        <w:rPr>
          <w:i w:val="0"/>
        </w:rPr>
        <w:t>spectiva área. É importante deixar evidente como estão atualmente e como ficarão após a aprovação da mudança.</w:t>
      </w:r>
    </w:p>
    <w:p w:rsidR="00507F68" w:rsidRDefault="00675B20">
      <w:pPr>
        <w:pStyle w:val="Instrues"/>
        <w:numPr>
          <w:ilvl w:val="0"/>
          <w:numId w:val="5"/>
        </w:numPr>
        <w:shd w:val="clear" w:color="auto" w:fill="D9D9D9"/>
        <w:tabs>
          <w:tab w:val="left" w:pos="426"/>
        </w:tabs>
        <w:spacing w:before="200" w:after="40"/>
        <w:ind w:left="227" w:hanging="227"/>
        <w:rPr>
          <w:b/>
          <w:i w:val="0"/>
        </w:rPr>
      </w:pPr>
      <w:r>
        <w:rPr>
          <w:b/>
          <w:i w:val="0"/>
        </w:rPr>
        <w:t>Escopo</w:t>
      </w:r>
    </w:p>
    <w:p w:rsidR="00507F68" w:rsidRDefault="00675B20">
      <w:pPr>
        <w:pStyle w:val="Instrues"/>
        <w:tabs>
          <w:tab w:val="left" w:pos="426"/>
        </w:tabs>
        <w:ind w:left="0"/>
        <w:rPr>
          <w:i w:val="0"/>
        </w:rPr>
      </w:pPr>
      <w:r>
        <w:rPr>
          <w:i w:val="0"/>
        </w:rPr>
        <w:t xml:space="preserve">Funcionalidades incluídas, alteradas e/ou excluídas no escopo, etc. </w:t>
      </w:r>
    </w:p>
    <w:p w:rsidR="00507F68" w:rsidRDefault="00675B20">
      <w:pPr>
        <w:pStyle w:val="Instrues"/>
        <w:tabs>
          <w:tab w:val="left" w:pos="426"/>
        </w:tabs>
        <w:ind w:left="0"/>
        <w:rPr>
          <w:i w:val="0"/>
        </w:rPr>
      </w:pPr>
      <w:r>
        <w:rPr>
          <w:i w:val="0"/>
        </w:rPr>
        <w:t xml:space="preserve">EAP atual e EAP ajustada conforme o escopo a ser aprovado. </w:t>
      </w:r>
    </w:p>
    <w:p w:rsidR="00507F68" w:rsidRDefault="00675B20">
      <w:pPr>
        <w:pStyle w:val="Instrues"/>
        <w:numPr>
          <w:ilvl w:val="0"/>
          <w:numId w:val="5"/>
        </w:numPr>
        <w:shd w:val="clear" w:color="auto" w:fill="D9D9D9"/>
        <w:tabs>
          <w:tab w:val="left" w:pos="426"/>
        </w:tabs>
        <w:spacing w:before="200" w:after="40"/>
        <w:ind w:left="227" w:hanging="227"/>
        <w:rPr>
          <w:b/>
          <w:i w:val="0"/>
        </w:rPr>
      </w:pPr>
      <w:r>
        <w:rPr>
          <w:b/>
          <w:i w:val="0"/>
        </w:rPr>
        <w:t>Prazo</w:t>
      </w:r>
    </w:p>
    <w:p w:rsidR="00507F68" w:rsidRDefault="00675B20">
      <w:pPr>
        <w:pStyle w:val="Instrues"/>
        <w:ind w:left="0"/>
        <w:rPr>
          <w:i w:val="0"/>
        </w:rPr>
      </w:pPr>
      <w:r>
        <w:rPr>
          <w:i w:val="0"/>
        </w:rPr>
        <w:t xml:space="preserve">O </w:t>
      </w:r>
      <w:r>
        <w:rPr>
          <w:i w:val="0"/>
        </w:rPr>
        <w:t>impacto nos prazos das entregas planejados no cronograma do projeto. Prazo de início/término e a duração (linha de base) e o novo prazo de início/término e a duração. Informe também o total de dias que será adicionado à iniciativa com a aprovação da mudanç</w:t>
      </w:r>
      <w:r>
        <w:rPr>
          <w:i w:val="0"/>
        </w:rPr>
        <w:t xml:space="preserve">a. </w:t>
      </w:r>
    </w:p>
    <w:p w:rsidR="00507F68" w:rsidRDefault="00675B20">
      <w:pPr>
        <w:pStyle w:val="Instrues"/>
        <w:ind w:left="0"/>
      </w:pPr>
      <w:r>
        <w:rPr>
          <w:i w:val="0"/>
        </w:rPr>
        <w:t xml:space="preserve">Ex: Início do treinamento - De: 01/03/2022 Para: </w:t>
      </w:r>
      <w:r>
        <w:rPr>
          <w:b/>
          <w:i w:val="0"/>
        </w:rPr>
        <w:t>01/05/2022</w:t>
      </w:r>
      <w:r>
        <w:rPr>
          <w:i w:val="0"/>
        </w:rPr>
        <w:t>.</w:t>
      </w:r>
    </w:p>
    <w:p w:rsidR="00507F68" w:rsidRDefault="00675B20">
      <w:pPr>
        <w:pStyle w:val="Instrues"/>
        <w:numPr>
          <w:ilvl w:val="0"/>
          <w:numId w:val="5"/>
        </w:numPr>
        <w:shd w:val="clear" w:color="auto" w:fill="D9D9D9"/>
        <w:tabs>
          <w:tab w:val="left" w:pos="426"/>
        </w:tabs>
        <w:spacing w:before="200" w:after="40"/>
        <w:ind w:left="227" w:hanging="227"/>
        <w:rPr>
          <w:b/>
          <w:i w:val="0"/>
        </w:rPr>
      </w:pPr>
      <w:r>
        <w:rPr>
          <w:b/>
          <w:i w:val="0"/>
        </w:rPr>
        <w:t>Custo</w:t>
      </w:r>
    </w:p>
    <w:p w:rsidR="00507F68" w:rsidRDefault="00675B20">
      <w:pPr>
        <w:pStyle w:val="Instrues"/>
        <w:tabs>
          <w:tab w:val="left" w:pos="426"/>
        </w:tabs>
        <w:ind w:left="0"/>
        <w:rPr>
          <w:i w:val="0"/>
        </w:rPr>
      </w:pPr>
      <w:r>
        <w:rPr>
          <w:i w:val="0"/>
        </w:rPr>
        <w:t>Informe as alterações de custo do projeto.</w:t>
      </w:r>
    </w:p>
    <w:p w:rsidR="00507F68" w:rsidRDefault="00675B20">
      <w:pPr>
        <w:pStyle w:val="Instrues"/>
        <w:numPr>
          <w:ilvl w:val="0"/>
          <w:numId w:val="5"/>
        </w:numPr>
        <w:shd w:val="clear" w:color="auto" w:fill="D9D9D9"/>
        <w:tabs>
          <w:tab w:val="left" w:pos="426"/>
        </w:tabs>
        <w:spacing w:before="200" w:after="40"/>
        <w:ind w:left="227" w:hanging="227"/>
        <w:rPr>
          <w:b/>
          <w:i w:val="0"/>
        </w:rPr>
      </w:pPr>
      <w:r>
        <w:rPr>
          <w:b/>
          <w:i w:val="0"/>
        </w:rPr>
        <w:t>Riscos</w:t>
      </w:r>
    </w:p>
    <w:p w:rsidR="00507F68" w:rsidRDefault="00675B20">
      <w:pPr>
        <w:pStyle w:val="Instrues"/>
        <w:tabs>
          <w:tab w:val="left" w:pos="426"/>
        </w:tabs>
        <w:ind w:left="0"/>
        <w:rPr>
          <w:i w:val="0"/>
        </w:rPr>
      </w:pPr>
      <w:r>
        <w:rPr>
          <w:i w:val="0"/>
        </w:rPr>
        <w:t>O impacto em riscos já identificados ou a necessidade de cadastro de novos riscos da iniciativa.</w:t>
      </w:r>
    </w:p>
    <w:p w:rsidR="00507F68" w:rsidRDefault="00675B20">
      <w:pPr>
        <w:pStyle w:val="Instrues"/>
        <w:numPr>
          <w:ilvl w:val="0"/>
          <w:numId w:val="5"/>
        </w:numPr>
        <w:shd w:val="clear" w:color="auto" w:fill="D9D9D9"/>
        <w:tabs>
          <w:tab w:val="left" w:pos="426"/>
        </w:tabs>
        <w:spacing w:before="200" w:after="40"/>
        <w:ind w:left="227" w:hanging="227"/>
        <w:rPr>
          <w:b/>
          <w:i w:val="0"/>
        </w:rPr>
      </w:pPr>
      <w:r>
        <w:rPr>
          <w:b/>
          <w:i w:val="0"/>
        </w:rPr>
        <w:t>Qualidade</w:t>
      </w:r>
    </w:p>
    <w:p w:rsidR="00507F68" w:rsidRDefault="00675B20">
      <w:pPr>
        <w:pStyle w:val="Instrues"/>
        <w:tabs>
          <w:tab w:val="left" w:pos="426"/>
        </w:tabs>
        <w:ind w:left="0"/>
        <w:rPr>
          <w:i w:val="0"/>
        </w:rPr>
      </w:pPr>
      <w:r>
        <w:rPr>
          <w:i w:val="0"/>
        </w:rPr>
        <w:t xml:space="preserve">O impacto que afeta a </w:t>
      </w:r>
      <w:r>
        <w:rPr>
          <w:i w:val="0"/>
        </w:rPr>
        <w:t>qualidade do projeto, produto e/ou serviço.</w:t>
      </w:r>
    </w:p>
    <w:p w:rsidR="00507F68" w:rsidRDefault="00675B20">
      <w:pPr>
        <w:pStyle w:val="Instrues"/>
        <w:numPr>
          <w:ilvl w:val="0"/>
          <w:numId w:val="5"/>
        </w:numPr>
        <w:shd w:val="clear" w:color="auto" w:fill="D9D9D9"/>
        <w:tabs>
          <w:tab w:val="left" w:pos="426"/>
        </w:tabs>
        <w:spacing w:before="200" w:after="40"/>
        <w:ind w:left="227" w:hanging="227"/>
        <w:rPr>
          <w:b/>
          <w:i w:val="0"/>
        </w:rPr>
      </w:pPr>
      <w:r>
        <w:rPr>
          <w:b/>
          <w:i w:val="0"/>
        </w:rPr>
        <w:t>Outras</w:t>
      </w:r>
    </w:p>
    <w:p w:rsidR="00507F68" w:rsidRDefault="00675B20">
      <w:pPr>
        <w:pStyle w:val="Instrues"/>
        <w:tabs>
          <w:tab w:val="left" w:pos="426"/>
        </w:tabs>
        <w:ind w:left="0"/>
        <w:rPr>
          <w:i w:val="0"/>
        </w:rPr>
      </w:pPr>
      <w:r>
        <w:rPr>
          <w:i w:val="0"/>
        </w:rPr>
        <w:t>Outras áreas que sofreram impactos gerados pela mudança.]</w:t>
      </w:r>
    </w:p>
    <w:p w:rsidR="00507F68" w:rsidRDefault="00675B20">
      <w:pPr>
        <w:pStyle w:val="Ttulo1"/>
        <w:rPr>
          <w:rFonts w:eastAsia="Lucida Sans Unicode"/>
          <w:lang w:bidi="en-US"/>
        </w:rPr>
      </w:pPr>
      <w:r>
        <w:rPr>
          <w:rFonts w:eastAsia="Lucida Sans Unicode"/>
          <w:lang w:bidi="en-US"/>
        </w:rPr>
        <w:t>Considerações do gerente</w:t>
      </w:r>
    </w:p>
    <w:p w:rsidR="00507F68" w:rsidRDefault="00675B20">
      <w:pPr>
        <w:pStyle w:val="Instrues"/>
        <w:ind w:left="0"/>
        <w:rPr>
          <w:i w:val="0"/>
        </w:rPr>
      </w:pPr>
      <w:r>
        <w:rPr>
          <w:i w:val="0"/>
        </w:rPr>
        <w:t>[Caso o gerente do projeto tenha alguma observação a ser registrada sobre a solicitação de mudança, registre aqui. Caso nã</w:t>
      </w:r>
      <w:r>
        <w:rPr>
          <w:i w:val="0"/>
        </w:rPr>
        <w:t>o haja considerações, preencha com “Não se aplica”.]</w:t>
      </w:r>
    </w:p>
    <w:p w:rsidR="00507F68" w:rsidRDefault="00675B20">
      <w:pPr>
        <w:pStyle w:val="Ttulo1"/>
        <w:rPr>
          <w:rFonts w:eastAsia="Lucida Sans Unicode"/>
          <w:lang w:bidi="en-US"/>
        </w:rPr>
      </w:pPr>
      <w:bookmarkStart w:id="4" w:name="_Toc6044420"/>
      <w:bookmarkStart w:id="5" w:name="_Toc147836410"/>
      <w:r>
        <w:rPr>
          <w:rFonts w:eastAsia="Lucida Sans Unicode"/>
          <w:lang w:bidi="en-US"/>
        </w:rPr>
        <w:t>Aprovação do documento</w:t>
      </w:r>
    </w:p>
    <w:p w:rsidR="00507F68" w:rsidRDefault="00675B20">
      <w:pPr>
        <w:pStyle w:val="Instrues"/>
        <w:ind w:left="0"/>
      </w:pPr>
      <w:r>
        <w:rPr>
          <w:i w:val="0"/>
          <w:color w:val="auto"/>
        </w:rPr>
        <w:t xml:space="preserve">Aprovam as mudanças neste projeto: </w:t>
      </w:r>
      <w:r>
        <w:rPr>
          <w:i w:val="0"/>
          <w:color w:val="FF0000"/>
        </w:rPr>
        <w:t>&lt;novamente verificar se haverá votação ou não&gt;</w:t>
      </w:r>
    </w:p>
    <w:tbl>
      <w:tblPr>
        <w:tblW w:w="2672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6"/>
        <w:gridCol w:w="1095"/>
      </w:tblGrid>
      <w:tr w:rsidR="00507F6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056" w:type="dxa"/>
            <w:tcBorders>
              <w:top w:val="single" w:sz="6" w:space="0" w:color="000000"/>
              <w:bottom w:val="single" w:sz="6" w:space="0" w:color="000000"/>
              <w:right w:val="single" w:sz="6" w:space="0" w:color="A6A6A6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bookmarkEnd w:id="4"/>
          <w:bookmarkEnd w:id="5"/>
          <w:p w:rsidR="00507F68" w:rsidRDefault="00675B20">
            <w:pPr>
              <w:spacing w:before="40" w:after="4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Integrantes do Conselho de Administração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A6A6A6"/>
              <w:bottom w:val="single" w:sz="6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7F68" w:rsidRDefault="00675B2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Voto</w:t>
            </w:r>
          </w:p>
          <w:p w:rsidR="00507F68" w:rsidRDefault="00675B2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(Sim/Não)</w:t>
            </w:r>
          </w:p>
        </w:tc>
      </w:tr>
      <w:tr w:rsidR="00507F6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056" w:type="dxa"/>
            <w:tcBorders>
              <w:top w:val="single" w:sz="6" w:space="0" w:color="000000"/>
              <w:bottom w:val="single" w:sz="6" w:space="0" w:color="000000"/>
              <w:right w:val="single" w:sz="6" w:space="0" w:color="A6A6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7F68" w:rsidRDefault="00675B20">
            <w:pPr>
              <w:spacing w:before="40" w:after="10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Conselheiro Relator do projeto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A6A6A6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7F68" w:rsidRDefault="00507F68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507F6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056" w:type="dxa"/>
            <w:tcBorders>
              <w:top w:val="single" w:sz="6" w:space="0" w:color="000000"/>
              <w:bottom w:val="single" w:sz="6" w:space="0" w:color="000000"/>
              <w:right w:val="single" w:sz="6" w:space="0" w:color="A6A6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7F68" w:rsidRDefault="00675B20">
            <w:pPr>
              <w:spacing w:before="40" w:after="10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Representante da Controladoria-Geral do DF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A6A6A6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7F68" w:rsidRDefault="00507F68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507F6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056" w:type="dxa"/>
            <w:tcBorders>
              <w:top w:val="single" w:sz="6" w:space="0" w:color="000000"/>
              <w:bottom w:val="single" w:sz="6" w:space="0" w:color="000000"/>
              <w:right w:val="single" w:sz="6" w:space="0" w:color="A6A6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7F68" w:rsidRDefault="00675B20">
            <w:pPr>
              <w:spacing w:before="40" w:after="10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Representante da Procuradoria-Geral do DF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A6A6A6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7F68" w:rsidRDefault="00507F68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F6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056" w:type="dxa"/>
            <w:tcBorders>
              <w:top w:val="single" w:sz="6" w:space="0" w:color="000000"/>
              <w:bottom w:val="single" w:sz="6" w:space="0" w:color="000000"/>
              <w:right w:val="single" w:sz="6" w:space="0" w:color="A6A6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7F68" w:rsidRDefault="00675B20">
            <w:pPr>
              <w:spacing w:before="40" w:after="10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Representante do Ministério Público do DF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A6A6A6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7F68" w:rsidRDefault="00507F68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F6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056" w:type="dxa"/>
            <w:tcBorders>
              <w:top w:val="single" w:sz="6" w:space="0" w:color="000000"/>
              <w:bottom w:val="single" w:sz="6" w:space="0" w:color="000000"/>
              <w:right w:val="single" w:sz="6" w:space="0" w:color="A6A6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7F68" w:rsidRDefault="00675B20">
            <w:pPr>
              <w:spacing w:before="40" w:after="10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Representante da Polícia Civil do DF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A6A6A6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7F68" w:rsidRDefault="00507F68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F6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056" w:type="dxa"/>
            <w:tcBorders>
              <w:top w:val="single" w:sz="6" w:space="0" w:color="000000"/>
              <w:bottom w:val="single" w:sz="6" w:space="0" w:color="000000"/>
              <w:right w:val="single" w:sz="6" w:space="0" w:color="A6A6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7F68" w:rsidRDefault="00675B20">
            <w:pPr>
              <w:spacing w:before="40" w:after="10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Representante de entidade civil – indicado pelo Governador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A6A6A6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7F68" w:rsidRDefault="00507F68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F6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056" w:type="dxa"/>
            <w:tcBorders>
              <w:top w:val="single" w:sz="6" w:space="0" w:color="000000"/>
              <w:bottom w:val="single" w:sz="6" w:space="0" w:color="000000"/>
              <w:right w:val="single" w:sz="6" w:space="0" w:color="A6A6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7F68" w:rsidRDefault="00675B20">
            <w:pPr>
              <w:spacing w:before="40" w:after="10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Representante de </w:t>
            </w:r>
            <w:r>
              <w:rPr>
                <w:rFonts w:ascii="Arial" w:hAnsi="Arial" w:cs="Arial"/>
                <w:sz w:val="18"/>
                <w:szCs w:val="18"/>
              </w:rPr>
              <w:t>entidade civil – indicado pela CLDF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A6A6A6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7F68" w:rsidRDefault="00507F68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F6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056" w:type="dxa"/>
            <w:tcBorders>
              <w:top w:val="single" w:sz="6" w:space="0" w:color="000000"/>
              <w:bottom w:val="single" w:sz="6" w:space="0" w:color="000000"/>
              <w:right w:val="single" w:sz="6" w:space="0" w:color="A6A6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7F68" w:rsidRDefault="00675B20">
            <w:pPr>
              <w:spacing w:before="40" w:after="10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Presidente do FDCC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A6A6A6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7F68" w:rsidRDefault="00507F68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F6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056" w:type="dxa"/>
            <w:tcBorders>
              <w:top w:val="single" w:sz="6" w:space="0" w:color="000000"/>
              <w:bottom w:val="single" w:sz="6" w:space="0" w:color="000000"/>
              <w:right w:val="single" w:sz="6" w:space="0" w:color="A6A6A6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07F68" w:rsidRDefault="00675B20">
            <w:pPr>
              <w:spacing w:before="40" w:after="40"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Voto de desempate (se necessário)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A6A6A6"/>
              <w:bottom w:val="single" w:sz="6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7F68" w:rsidRDefault="00675B2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Voto</w:t>
            </w:r>
          </w:p>
          <w:p w:rsidR="00507F68" w:rsidRDefault="00675B2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(Sim/Não)</w:t>
            </w:r>
          </w:p>
        </w:tc>
      </w:tr>
      <w:tr w:rsidR="00507F68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4056" w:type="dxa"/>
            <w:tcBorders>
              <w:top w:val="single" w:sz="6" w:space="0" w:color="000000"/>
              <w:bottom w:val="single" w:sz="6" w:space="0" w:color="000000"/>
              <w:right w:val="single" w:sz="6" w:space="0" w:color="A6A6A6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7F68" w:rsidRDefault="00675B20">
            <w:pPr>
              <w:spacing w:before="40" w:after="10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Presidente do FDCC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A6A6A6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07F68" w:rsidRDefault="00507F68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07F68" w:rsidRDefault="00507F68">
      <w:pPr>
        <w:pStyle w:val="Instrues"/>
        <w:ind w:left="0"/>
        <w:rPr>
          <w:i w:val="0"/>
          <w:color w:val="auto"/>
        </w:rPr>
      </w:pPr>
    </w:p>
    <w:sectPr w:rsidR="00507F68">
      <w:headerReference w:type="default" r:id="rId7"/>
      <w:footerReference w:type="default" r:id="rId8"/>
      <w:pgSz w:w="11906" w:h="16838"/>
      <w:pgMar w:top="7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B20" w:rsidRDefault="00675B20">
      <w:pPr>
        <w:spacing w:after="0" w:line="240" w:lineRule="auto"/>
      </w:pPr>
      <w:r>
        <w:separator/>
      </w:r>
    </w:p>
  </w:endnote>
  <w:endnote w:type="continuationSeparator" w:id="0">
    <w:p w:rsidR="00675B20" w:rsidRDefault="00675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C77E98">
      <w:tblPrEx>
        <w:tblCellMar>
          <w:top w:w="0" w:type="dxa"/>
          <w:bottom w:w="0" w:type="dxa"/>
        </w:tblCellMar>
      </w:tblPrEx>
      <w:tc>
        <w:tcPr>
          <w:tcW w:w="4819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C77E98" w:rsidRDefault="00675B20">
          <w:pPr>
            <w:pStyle w:val="Rodap"/>
            <w:spacing w:before="4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Versão 1.0</w:t>
          </w:r>
        </w:p>
      </w:tc>
      <w:tc>
        <w:tcPr>
          <w:tcW w:w="4819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C77E98" w:rsidRDefault="00675B20">
          <w:pPr>
            <w:pStyle w:val="Rodap"/>
            <w:spacing w:before="4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  <w:tr w:rsidR="00C77E98">
      <w:tblPrEx>
        <w:tblCellMar>
          <w:top w:w="0" w:type="dxa"/>
          <w:bottom w:w="0" w:type="dxa"/>
        </w:tblCellMar>
      </w:tblPrEx>
      <w:tc>
        <w:tcPr>
          <w:tcW w:w="481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C77E98" w:rsidRDefault="00675B20">
          <w:pPr>
            <w:pStyle w:val="Rodap"/>
            <w:spacing w:before="4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81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C77E98" w:rsidRDefault="00675B20">
          <w:pPr>
            <w:pStyle w:val="Rodap"/>
            <w:spacing w:before="40"/>
            <w:jc w:val="right"/>
          </w:pPr>
          <w:r>
            <w:rPr>
              <w:rFonts w:ascii="Arial" w:hAnsi="Arial" w:cs="Arial"/>
              <w:sz w:val="16"/>
              <w:szCs w:val="16"/>
            </w:rPr>
            <w:t xml:space="preserve">Página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PAGE \* ARABIC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E13337">
            <w:rPr>
              <w:rFonts w:ascii="Arial" w:hAnsi="Arial" w:cs="Arial"/>
              <w:noProof/>
              <w:sz w:val="16"/>
              <w:szCs w:val="16"/>
            </w:rPr>
            <w:t>1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  <w:r>
            <w:rPr>
              <w:rFonts w:ascii="Arial" w:hAnsi="Arial" w:cs="Arial"/>
              <w:sz w:val="16"/>
              <w:szCs w:val="16"/>
            </w:rPr>
            <w:t xml:space="preserve"> de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</w:rPr>
            <w:instrText xml:space="preserve"> NUMPAGES \* ARABIC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E13337">
            <w:rPr>
              <w:rFonts w:ascii="Arial" w:hAnsi="Arial" w:cs="Arial"/>
              <w:noProof/>
              <w:sz w:val="16"/>
              <w:szCs w:val="16"/>
            </w:rPr>
            <w:t>2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C77E98" w:rsidRDefault="00675B20">
    <w:pPr>
      <w:pStyle w:val="Rodap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B20" w:rsidRDefault="00675B2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75B20" w:rsidRDefault="00675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30" w:type="pct"/>
      <w:jc w:val="right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527"/>
      <w:gridCol w:w="3976"/>
    </w:tblGrid>
    <w:tr w:rsidR="00C77E98">
      <w:tblPrEx>
        <w:tblCellMar>
          <w:top w:w="0" w:type="dxa"/>
          <w:bottom w:w="0" w:type="dxa"/>
        </w:tblCellMar>
      </w:tblPrEx>
      <w:trPr>
        <w:trHeight w:val="559"/>
        <w:jc w:val="right"/>
      </w:trPr>
      <w:tc>
        <w:tcPr>
          <w:tcW w:w="9503" w:type="dxa"/>
          <w:gridSpan w:val="2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C77E98" w:rsidRDefault="00675B20">
          <w:pPr>
            <w:spacing w:after="0" w:line="240" w:lineRule="auto"/>
            <w:jc w:val="center"/>
            <w:rPr>
              <w:rFonts w:ascii="Arial" w:hAnsi="Arial" w:cs="Arial"/>
              <w:color w:val="321547"/>
              <w:sz w:val="20"/>
              <w:szCs w:val="20"/>
            </w:rPr>
          </w:pPr>
          <w:r>
            <w:rPr>
              <w:rFonts w:ascii="Arial" w:hAnsi="Arial" w:cs="Arial"/>
              <w:color w:val="321547"/>
              <w:sz w:val="20"/>
              <w:szCs w:val="20"/>
            </w:rPr>
            <w:t>Fundo Distrital de Combate à Corrupção - FDCC</w:t>
          </w:r>
        </w:p>
        <w:p w:rsidR="00C77E98" w:rsidRDefault="00675B20">
          <w:pPr>
            <w:spacing w:after="0" w:line="240" w:lineRule="auto"/>
            <w:jc w:val="center"/>
            <w:rPr>
              <w:rFonts w:ascii="Arial" w:hAnsi="Arial" w:cs="Arial"/>
              <w:color w:val="321547"/>
              <w:sz w:val="20"/>
              <w:szCs w:val="20"/>
            </w:rPr>
          </w:pPr>
          <w:r>
            <w:rPr>
              <w:rFonts w:ascii="Arial" w:hAnsi="Arial" w:cs="Arial"/>
              <w:color w:val="321547"/>
              <w:sz w:val="20"/>
              <w:szCs w:val="20"/>
            </w:rPr>
            <w:t>Governo do Distrito Federal</w:t>
          </w:r>
        </w:p>
      </w:tc>
    </w:tr>
    <w:tr w:rsidR="00C77E98">
      <w:tblPrEx>
        <w:tblCellMar>
          <w:top w:w="0" w:type="dxa"/>
          <w:bottom w:w="0" w:type="dxa"/>
        </w:tblCellMar>
      </w:tblPrEx>
      <w:trPr>
        <w:trHeight w:val="426"/>
        <w:jc w:val="right"/>
      </w:trPr>
      <w:tc>
        <w:tcPr>
          <w:tcW w:w="552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C77E98" w:rsidRDefault="00675B20">
          <w:pPr>
            <w:spacing w:after="0" w:line="240" w:lineRule="auto"/>
          </w:pPr>
          <w:r>
            <w:rPr>
              <w:rFonts w:ascii="Arial" w:hAnsi="Arial" w:cs="Arial"/>
              <w:b/>
              <w:color w:val="0000FF"/>
              <w:sz w:val="20"/>
              <w:szCs w:val="20"/>
            </w:rPr>
            <w:t>[Nome do projeto]</w:t>
          </w:r>
        </w:p>
      </w:tc>
      <w:tc>
        <w:tcPr>
          <w:tcW w:w="397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C77E98" w:rsidRDefault="00675B20">
          <w:pPr>
            <w:spacing w:after="0" w:line="240" w:lineRule="auto"/>
            <w:jc w:val="right"/>
            <w:rPr>
              <w:rFonts w:ascii="Arial" w:hAnsi="Arial" w:cs="Arial"/>
              <w:color w:val="321547"/>
              <w:sz w:val="20"/>
              <w:szCs w:val="20"/>
            </w:rPr>
          </w:pPr>
          <w:r>
            <w:rPr>
              <w:rFonts w:ascii="Arial" w:hAnsi="Arial" w:cs="Arial"/>
              <w:color w:val="321547"/>
              <w:sz w:val="20"/>
              <w:szCs w:val="20"/>
            </w:rPr>
            <w:t>Solicitação de mudança do projeto – SMP</w:t>
          </w:r>
        </w:p>
      </w:tc>
    </w:tr>
  </w:tbl>
  <w:p w:rsidR="00C77E98" w:rsidRDefault="00675B2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C6F08"/>
    <w:multiLevelType w:val="multilevel"/>
    <w:tmpl w:val="8D78C950"/>
    <w:styleLink w:val="LFO17"/>
    <w:lvl w:ilvl="0">
      <w:start w:val="1"/>
      <w:numFmt w:val="decimal"/>
      <w:pStyle w:val="ISO9000Nvel3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" w15:restartNumberingAfterBreak="0">
    <w:nsid w:val="33CD70B9"/>
    <w:multiLevelType w:val="multilevel"/>
    <w:tmpl w:val="53DA354E"/>
    <w:styleLink w:val="WWOutlineListStyle"/>
    <w:lvl w:ilvl="0">
      <w:start w:val="1"/>
      <w:numFmt w:val="decimal"/>
      <w:pStyle w:val="Ttulo1"/>
      <w:lvlText w:val=" %1 "/>
      <w:lvlJc w:val="left"/>
      <w:pPr>
        <w:ind w:left="363" w:hanging="363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 %1.%2.%3 "/>
      <w:lvlJc w:val="left"/>
      <w:pPr>
        <w:ind w:left="363" w:hanging="363"/>
      </w:pPr>
    </w:lvl>
    <w:lvl w:ilvl="3">
      <w:start w:val="1"/>
      <w:numFmt w:val="decimal"/>
      <w:pStyle w:val="Ttulo4"/>
      <w:lvlText w:val="%1.%2.%3.%4"/>
      <w:lvlJc w:val="left"/>
    </w:lvl>
    <w:lvl w:ilvl="4">
      <w:start w:val="1"/>
      <w:numFmt w:val="decimal"/>
      <w:pStyle w:val="Ttulo5"/>
      <w:lvlText w:val="%1.%2.%3.%4.%5"/>
      <w:lvlJc w:val="left"/>
    </w:lvl>
    <w:lvl w:ilvl="5">
      <w:start w:val="1"/>
      <w:numFmt w:val="decimal"/>
      <w:pStyle w:val="Ttulo6"/>
      <w:lvlText w:val="%1.%2.%3.%4.%5.%6"/>
      <w:lvlJc w:val="left"/>
    </w:lvl>
    <w:lvl w:ilvl="6">
      <w:start w:val="1"/>
      <w:numFmt w:val="decimal"/>
      <w:pStyle w:val="Ttulo7"/>
      <w:lvlText w:val="%1.%2.%3.%4.%5.%6.%7"/>
      <w:lvlJc w:val="left"/>
    </w:lvl>
    <w:lvl w:ilvl="7">
      <w:start w:val="1"/>
      <w:numFmt w:val="decimal"/>
      <w:pStyle w:val="Ttulo8"/>
      <w:lvlText w:val="%1.%2.%3.%4.%5.%6.%7.%8"/>
      <w:lvlJc w:val="left"/>
    </w:lvl>
    <w:lvl w:ilvl="8">
      <w:start w:val="1"/>
      <w:numFmt w:val="decimal"/>
      <w:pStyle w:val="Ttulo9"/>
      <w:lvlText w:val="%1.%2.%3.%4.%5.%6.%7.%8.%9"/>
      <w:lvlJc w:val="left"/>
    </w:lvl>
  </w:abstractNum>
  <w:abstractNum w:abstractNumId="2" w15:restartNumberingAfterBreak="0">
    <w:nsid w:val="38472A5E"/>
    <w:multiLevelType w:val="multilevel"/>
    <w:tmpl w:val="216A3CC8"/>
    <w:styleLink w:val="LFO3"/>
    <w:lvl w:ilvl="0">
      <w:start w:val="1"/>
      <w:numFmt w:val="decimal"/>
      <w:pStyle w:val="Referncia"/>
      <w:lvlText w:val="[%1]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A2C3F7C"/>
    <w:multiLevelType w:val="multilevel"/>
    <w:tmpl w:val="5C70AE0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 w15:restartNumberingAfterBreak="0">
    <w:nsid w:val="57E47D51"/>
    <w:multiLevelType w:val="multilevel"/>
    <w:tmpl w:val="A98A9C04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07F68"/>
    <w:rsid w:val="00507F68"/>
    <w:rsid w:val="00675B20"/>
    <w:rsid w:val="00E1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90D8D-3DBD-4621-A40B-6F0E9D16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pPr>
      <w:keepNext/>
      <w:widowControl w:val="0"/>
      <w:numPr>
        <w:numId w:val="1"/>
      </w:numPr>
      <w:spacing w:before="120" w:after="60" w:line="240" w:lineRule="atLeast"/>
      <w:outlineLvl w:val="0"/>
    </w:pPr>
    <w:rPr>
      <w:rFonts w:ascii="Arial" w:eastAsia="Times New Roman" w:hAnsi="Arial"/>
      <w:b/>
      <w:sz w:val="24"/>
      <w:szCs w:val="20"/>
    </w:rPr>
  </w:style>
  <w:style w:type="paragraph" w:styleId="Ttulo2">
    <w:name w:val="heading 2"/>
    <w:basedOn w:val="Ttulo1"/>
    <w:next w:val="Normal"/>
    <w:pPr>
      <w:numPr>
        <w:ilvl w:val="1"/>
      </w:numPr>
      <w:outlineLvl w:val="1"/>
    </w:pPr>
    <w:rPr>
      <w:sz w:val="20"/>
    </w:rPr>
  </w:style>
  <w:style w:type="paragraph" w:styleId="Ttulo3">
    <w:name w:val="heading 3"/>
    <w:basedOn w:val="Ttulo1"/>
    <w:next w:val="Corpodetexto"/>
    <w:pPr>
      <w:numPr>
        <w:ilvl w:val="2"/>
      </w:numPr>
      <w:outlineLvl w:val="2"/>
    </w:pPr>
    <w:rPr>
      <w:b w:val="0"/>
      <w:i/>
      <w:sz w:val="20"/>
    </w:rPr>
  </w:style>
  <w:style w:type="paragraph" w:styleId="Ttulo4">
    <w:name w:val="heading 4"/>
    <w:basedOn w:val="Ttulo1"/>
    <w:next w:val="Normal"/>
    <w:pPr>
      <w:numPr>
        <w:ilvl w:val="3"/>
      </w:numPr>
      <w:outlineLvl w:val="3"/>
    </w:pPr>
    <w:rPr>
      <w:b w:val="0"/>
      <w:i/>
      <w:iCs/>
      <w:sz w:val="20"/>
    </w:rPr>
  </w:style>
  <w:style w:type="paragraph" w:styleId="Ttulo5">
    <w:name w:val="heading 5"/>
    <w:basedOn w:val="Normal"/>
    <w:next w:val="Normal"/>
    <w:pPr>
      <w:widowControl w:val="0"/>
      <w:numPr>
        <w:ilvl w:val="4"/>
        <w:numId w:val="1"/>
      </w:numPr>
      <w:spacing w:before="240" w:after="60" w:line="240" w:lineRule="atLeast"/>
      <w:outlineLvl w:val="4"/>
    </w:pPr>
    <w:rPr>
      <w:rFonts w:ascii="Times New Roman" w:eastAsia="Times New Roman" w:hAnsi="Times New Roman"/>
      <w:szCs w:val="20"/>
    </w:rPr>
  </w:style>
  <w:style w:type="paragraph" w:styleId="Ttulo6">
    <w:name w:val="heading 6"/>
    <w:basedOn w:val="Normal"/>
    <w:next w:val="Normal"/>
    <w:pPr>
      <w:widowControl w:val="0"/>
      <w:numPr>
        <w:ilvl w:val="5"/>
        <w:numId w:val="1"/>
      </w:numPr>
      <w:spacing w:before="240" w:after="60" w:line="240" w:lineRule="atLeast"/>
      <w:outlineLvl w:val="5"/>
    </w:pPr>
    <w:rPr>
      <w:rFonts w:ascii="Times New Roman" w:eastAsia="Times New Roman" w:hAnsi="Times New Roman"/>
      <w:i/>
      <w:szCs w:val="20"/>
    </w:rPr>
  </w:style>
  <w:style w:type="paragraph" w:styleId="Ttulo7">
    <w:name w:val="heading 7"/>
    <w:basedOn w:val="Normal"/>
    <w:next w:val="Normal"/>
    <w:pPr>
      <w:widowControl w:val="0"/>
      <w:numPr>
        <w:ilvl w:val="6"/>
        <w:numId w:val="1"/>
      </w:numPr>
      <w:spacing w:before="240" w:after="60" w:line="240" w:lineRule="atLeast"/>
      <w:outlineLvl w:val="6"/>
    </w:pPr>
    <w:rPr>
      <w:rFonts w:ascii="Times New Roman" w:eastAsia="Times New Roman" w:hAnsi="Times New Roman"/>
      <w:sz w:val="20"/>
      <w:szCs w:val="20"/>
    </w:rPr>
  </w:style>
  <w:style w:type="paragraph" w:styleId="Ttulo8">
    <w:name w:val="heading 8"/>
    <w:basedOn w:val="Normal"/>
    <w:next w:val="Normal"/>
    <w:pPr>
      <w:widowControl w:val="0"/>
      <w:numPr>
        <w:ilvl w:val="7"/>
        <w:numId w:val="1"/>
      </w:numPr>
      <w:spacing w:before="240" w:after="60" w:line="240" w:lineRule="atLeast"/>
      <w:outlineLvl w:val="7"/>
    </w:pPr>
    <w:rPr>
      <w:rFonts w:ascii="Times New Roman" w:eastAsia="Times New Roman" w:hAnsi="Times New Roman"/>
      <w:i/>
      <w:sz w:val="20"/>
      <w:szCs w:val="20"/>
    </w:rPr>
  </w:style>
  <w:style w:type="paragraph" w:styleId="Ttulo9">
    <w:name w:val="heading 9"/>
    <w:basedOn w:val="Normal"/>
    <w:next w:val="Normal"/>
    <w:pPr>
      <w:widowControl w:val="0"/>
      <w:numPr>
        <w:ilvl w:val="8"/>
        <w:numId w:val="1"/>
      </w:numPr>
      <w:spacing w:before="240" w:after="60" w:line="240" w:lineRule="atLeast"/>
      <w:outlineLvl w:val="8"/>
    </w:pPr>
    <w:rPr>
      <w:rFonts w:ascii="Times New Roman" w:eastAsia="Times New Roman" w:hAnsi="Times New Roman"/>
      <w:b/>
      <w:i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WWOutlineListStyle">
    <w:name w:val="WW_OutlineListStyle"/>
    <w:basedOn w:val="Semlista"/>
    <w:pPr>
      <w:numPr>
        <w:numId w:val="1"/>
      </w:numPr>
    </w:p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paragraph" w:customStyle="1" w:styleId="infoblue">
    <w:name w:val="infoblue"/>
    <w:basedOn w:val="Normal"/>
    <w:pPr>
      <w:spacing w:after="120" w:line="240" w:lineRule="atLeast"/>
      <w:ind w:left="720"/>
    </w:pPr>
    <w:rPr>
      <w:rFonts w:ascii="Times New Roman" w:eastAsia="Times New Roman" w:hAnsi="Times New Roman"/>
      <w:i/>
      <w:iCs/>
      <w:color w:val="0000FF"/>
      <w:sz w:val="20"/>
      <w:szCs w:val="20"/>
      <w:lang w:eastAsia="pt-BR"/>
    </w:rPr>
  </w:style>
  <w:style w:type="paragraph" w:customStyle="1" w:styleId="Tabela">
    <w:name w:val="Tabela"/>
    <w:basedOn w:val="Normal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Ttulo1Char">
    <w:name w:val="Título 1 Char"/>
    <w:basedOn w:val="Fontepargpadro"/>
    <w:rPr>
      <w:rFonts w:ascii="Arial" w:eastAsia="Times New Roman" w:hAnsi="Arial"/>
      <w:b/>
      <w:sz w:val="24"/>
      <w:lang w:eastAsia="en-US"/>
    </w:rPr>
  </w:style>
  <w:style w:type="character" w:customStyle="1" w:styleId="Ttulo2Char">
    <w:name w:val="Título 2 Char"/>
    <w:basedOn w:val="Fontepargpadro"/>
    <w:rPr>
      <w:rFonts w:ascii="Arial" w:eastAsia="Times New Roman" w:hAnsi="Arial"/>
      <w:b/>
      <w:lang w:eastAsia="en-US"/>
    </w:rPr>
  </w:style>
  <w:style w:type="character" w:customStyle="1" w:styleId="Ttulo3Char">
    <w:name w:val="Título 3 Char"/>
    <w:basedOn w:val="Fontepargpadro"/>
    <w:rPr>
      <w:rFonts w:ascii="Arial" w:eastAsia="Times New Roman" w:hAnsi="Arial"/>
      <w:i/>
      <w:lang w:eastAsia="en-US"/>
    </w:rPr>
  </w:style>
  <w:style w:type="character" w:customStyle="1" w:styleId="Ttulo4Char">
    <w:name w:val="Título 4 Char"/>
    <w:basedOn w:val="Fontepargpadro"/>
    <w:rPr>
      <w:rFonts w:ascii="Arial" w:eastAsia="Times New Roman" w:hAnsi="Arial"/>
      <w:i/>
      <w:iCs/>
      <w:lang w:eastAsia="en-US"/>
    </w:rPr>
  </w:style>
  <w:style w:type="character" w:customStyle="1" w:styleId="Ttulo5Char">
    <w:name w:val="Título 5 Char"/>
    <w:basedOn w:val="Fontepargpadro"/>
    <w:rPr>
      <w:rFonts w:ascii="Times New Roman" w:eastAsia="Times New Roman" w:hAnsi="Times New Roman"/>
      <w:sz w:val="22"/>
      <w:lang w:eastAsia="en-US"/>
    </w:rPr>
  </w:style>
  <w:style w:type="character" w:customStyle="1" w:styleId="Ttulo6Char">
    <w:name w:val="Título 6 Char"/>
    <w:basedOn w:val="Fontepargpadro"/>
    <w:rPr>
      <w:rFonts w:ascii="Times New Roman" w:eastAsia="Times New Roman" w:hAnsi="Times New Roman"/>
      <w:i/>
      <w:sz w:val="22"/>
      <w:lang w:eastAsia="en-US"/>
    </w:rPr>
  </w:style>
  <w:style w:type="character" w:customStyle="1" w:styleId="Ttulo7Char">
    <w:name w:val="Título 7 Char"/>
    <w:basedOn w:val="Fontepargpadro"/>
    <w:rPr>
      <w:rFonts w:ascii="Times New Roman" w:eastAsia="Times New Roman" w:hAnsi="Times New Roman"/>
      <w:lang w:eastAsia="en-US"/>
    </w:rPr>
  </w:style>
  <w:style w:type="character" w:customStyle="1" w:styleId="Ttulo8Char">
    <w:name w:val="Título 8 Char"/>
    <w:basedOn w:val="Fontepargpadro"/>
    <w:rPr>
      <w:rFonts w:ascii="Times New Roman" w:eastAsia="Times New Roman" w:hAnsi="Times New Roman"/>
      <w:i/>
      <w:lang w:eastAsia="en-US"/>
    </w:rPr>
  </w:style>
  <w:style w:type="character" w:customStyle="1" w:styleId="Ttulo9Char">
    <w:name w:val="Título 9 Char"/>
    <w:basedOn w:val="Fontepargpadro"/>
    <w:rPr>
      <w:rFonts w:ascii="Times New Roman" w:eastAsia="Times New Roman" w:hAnsi="Times New Roman"/>
      <w:b/>
      <w:i/>
      <w:sz w:val="18"/>
      <w:lang w:eastAsia="en-US"/>
    </w:rPr>
  </w:style>
  <w:style w:type="paragraph" w:styleId="Corpodetexto">
    <w:name w:val="Body Text"/>
    <w:basedOn w:val="Normal"/>
    <w:pPr>
      <w:keepLines/>
      <w:widowControl w:val="0"/>
      <w:spacing w:after="120" w:line="240" w:lineRule="atLeast"/>
      <w:ind w:left="720"/>
    </w:pPr>
    <w:rPr>
      <w:rFonts w:ascii="Arial" w:eastAsia="Times New Roman" w:hAnsi="Arial"/>
      <w:sz w:val="20"/>
      <w:szCs w:val="20"/>
    </w:rPr>
  </w:style>
  <w:style w:type="character" w:customStyle="1" w:styleId="CorpodetextoChar">
    <w:name w:val="Corpo de texto Char"/>
    <w:basedOn w:val="Fontepargpadro"/>
    <w:rPr>
      <w:rFonts w:ascii="Arial" w:eastAsia="Times New Roman" w:hAnsi="Arial"/>
      <w:lang w:eastAsia="en-US"/>
    </w:rPr>
  </w:style>
  <w:style w:type="paragraph" w:styleId="Ttulo">
    <w:name w:val="Title"/>
    <w:basedOn w:val="Normal"/>
    <w:next w:val="Normal"/>
    <w:pPr>
      <w:widowControl w:val="0"/>
      <w:spacing w:after="0" w:line="240" w:lineRule="auto"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TtuloChar">
    <w:name w:val="Título Char"/>
    <w:basedOn w:val="Fontepargpadro"/>
    <w:rPr>
      <w:rFonts w:ascii="Arial" w:eastAsia="Times New Roman" w:hAnsi="Arial"/>
      <w:b/>
      <w:sz w:val="36"/>
      <w:lang w:eastAsia="en-US"/>
    </w:rPr>
  </w:style>
  <w:style w:type="paragraph" w:styleId="Sumrio1">
    <w:name w:val="toc 1"/>
    <w:basedOn w:val="Normal"/>
    <w:next w:val="Normal"/>
    <w:pPr>
      <w:widowControl w:val="0"/>
      <w:tabs>
        <w:tab w:val="right" w:pos="9360"/>
      </w:tabs>
      <w:spacing w:before="240" w:after="60" w:line="240" w:lineRule="atLeast"/>
      <w:ind w:right="720"/>
    </w:pPr>
    <w:rPr>
      <w:rFonts w:ascii="Times New Roman" w:eastAsia="Times New Roman" w:hAnsi="Times New Roman"/>
      <w:sz w:val="20"/>
      <w:szCs w:val="20"/>
    </w:rPr>
  </w:style>
  <w:style w:type="paragraph" w:styleId="Sumrio2">
    <w:name w:val="toc 2"/>
    <w:basedOn w:val="Normal"/>
    <w:next w:val="Normal"/>
    <w:pPr>
      <w:widowControl w:val="0"/>
      <w:tabs>
        <w:tab w:val="right" w:pos="9360"/>
      </w:tabs>
      <w:spacing w:after="0" w:line="240" w:lineRule="atLeast"/>
      <w:ind w:left="432" w:right="720"/>
    </w:pPr>
    <w:rPr>
      <w:rFonts w:ascii="Times New Roman" w:eastAsia="Times New Roman" w:hAnsi="Times New Roman"/>
      <w:sz w:val="20"/>
      <w:szCs w:val="20"/>
    </w:rPr>
  </w:style>
  <w:style w:type="paragraph" w:styleId="Sumrio3">
    <w:name w:val="toc 3"/>
    <w:basedOn w:val="Normal"/>
    <w:next w:val="Normal"/>
    <w:pPr>
      <w:widowControl w:val="0"/>
      <w:tabs>
        <w:tab w:val="left" w:pos="1440"/>
        <w:tab w:val="left" w:pos="1600"/>
        <w:tab w:val="right" w:pos="9360"/>
      </w:tabs>
      <w:spacing w:after="0" w:line="240" w:lineRule="atLeast"/>
      <w:ind w:left="990"/>
    </w:pPr>
    <w:rPr>
      <w:rFonts w:ascii="Times New Roman" w:eastAsia="Times New Roman" w:hAnsi="Times New Roman"/>
      <w:bCs/>
      <w:sz w:val="20"/>
      <w:szCs w:val="20"/>
    </w:rPr>
  </w:style>
  <w:style w:type="character" w:styleId="Nmerodepgina">
    <w:name w:val="page number"/>
    <w:basedOn w:val="Fontepargpadro"/>
  </w:style>
  <w:style w:type="paragraph" w:customStyle="1" w:styleId="InfoBlue0">
    <w:name w:val="InfoBlue"/>
    <w:basedOn w:val="Normal"/>
    <w:next w:val="Corpodetexto"/>
    <w:autoRedefine/>
    <w:pPr>
      <w:widowControl w:val="0"/>
      <w:spacing w:after="120" w:line="240" w:lineRule="atLeast"/>
      <w:jc w:val="both"/>
    </w:pPr>
    <w:rPr>
      <w:rFonts w:ascii="Arial" w:eastAsia="Times New Roman" w:hAnsi="Arial"/>
      <w:iCs/>
      <w:vanish/>
      <w:sz w:val="20"/>
      <w:szCs w:val="20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Recuodecorpodetexto2">
    <w:name w:val="Body Text Indent 2"/>
    <w:basedOn w:val="Normal"/>
    <w:pPr>
      <w:widowControl w:val="0"/>
      <w:spacing w:after="0" w:line="240" w:lineRule="atLeast"/>
      <w:ind w:left="720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rPr>
      <w:rFonts w:ascii="Times New Roman" w:eastAsia="Times New Roman" w:hAnsi="Times New Roman"/>
      <w:lang w:eastAsia="en-US"/>
    </w:rPr>
  </w:style>
  <w:style w:type="paragraph" w:styleId="Legenda">
    <w:name w:val="caption"/>
    <w:basedOn w:val="Normal"/>
    <w:next w:val="Normal"/>
    <w:pPr>
      <w:widowControl w:val="0"/>
      <w:spacing w:before="120" w:after="120" w:line="240" w:lineRule="atLeast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TableHeader">
    <w:name w:val="TableHeader"/>
    <w:basedOn w:val="Normal"/>
    <w:pPr>
      <w:widowControl w:val="0"/>
      <w:spacing w:before="60" w:after="60" w:line="240" w:lineRule="atLeast"/>
      <w:jc w:val="both"/>
    </w:pPr>
    <w:rPr>
      <w:rFonts w:ascii="Times New Roman" w:eastAsia="Times New Roman" w:hAnsi="Times New Roman"/>
      <w:b/>
      <w:bCs/>
      <w:sz w:val="20"/>
      <w:szCs w:val="20"/>
    </w:rPr>
  </w:style>
  <w:style w:type="paragraph" w:styleId="Recuodecorpodetexto">
    <w:name w:val="Body Text Indent"/>
    <w:basedOn w:val="Normal"/>
    <w:pPr>
      <w:widowControl w:val="0"/>
      <w:spacing w:after="0" w:line="240" w:lineRule="atLeast"/>
      <w:ind w:left="360"/>
      <w:jc w:val="both"/>
    </w:pPr>
    <w:rPr>
      <w:rFonts w:ascii="Arial" w:eastAsia="Times New Roman" w:hAnsi="Arial" w:cs="Arial"/>
      <w:i/>
      <w:color w:val="0000FF"/>
      <w:sz w:val="20"/>
      <w:szCs w:val="20"/>
    </w:rPr>
  </w:style>
  <w:style w:type="character" w:customStyle="1" w:styleId="RecuodecorpodetextoChar">
    <w:name w:val="Recuo de corpo de texto Char"/>
    <w:basedOn w:val="Fontepargpadro"/>
    <w:rPr>
      <w:rFonts w:ascii="Arial" w:eastAsia="Times New Roman" w:hAnsi="Arial" w:cs="Arial"/>
      <w:i/>
      <w:color w:val="0000FF"/>
      <w:lang w:eastAsia="en-US"/>
    </w:rPr>
  </w:style>
  <w:style w:type="paragraph" w:customStyle="1" w:styleId="Referncia">
    <w:name w:val="Referência"/>
    <w:basedOn w:val="Normal"/>
    <w:pPr>
      <w:numPr>
        <w:numId w:val="2"/>
      </w:numPr>
      <w:spacing w:before="120" w:after="120" w:line="240" w:lineRule="auto"/>
      <w:jc w:val="both"/>
    </w:pPr>
    <w:rPr>
      <w:rFonts w:ascii="Verdana" w:eastAsia="Times New Roman" w:hAnsi="Verdana" w:cs="Arial"/>
      <w:sz w:val="20"/>
      <w:szCs w:val="24"/>
      <w:lang w:eastAsia="pt-BR"/>
    </w:rPr>
  </w:style>
  <w:style w:type="paragraph" w:styleId="Recuodecorpodetexto3">
    <w:name w:val="Body Text Indent 3"/>
    <w:basedOn w:val="Normal"/>
    <w:pPr>
      <w:widowControl w:val="0"/>
      <w:spacing w:after="0" w:line="240" w:lineRule="atLeast"/>
      <w:ind w:firstLine="720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Recuodecorpodetexto3Char">
    <w:name w:val="Recuo de corpo de texto 3 Char"/>
    <w:basedOn w:val="Fontepargpadro"/>
    <w:rPr>
      <w:rFonts w:ascii="Tahoma" w:eastAsia="Times New Roman" w:hAnsi="Tahoma" w:cs="Tahoma"/>
      <w:lang w:eastAsia="en-US"/>
    </w:rPr>
  </w:style>
  <w:style w:type="paragraph" w:styleId="Sumrio4">
    <w:name w:val="toc 4"/>
    <w:basedOn w:val="Normal"/>
    <w:next w:val="Normal"/>
    <w:autoRedefine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5">
    <w:name w:val="toc 5"/>
    <w:basedOn w:val="Normal"/>
    <w:next w:val="Normal"/>
    <w:autoRedefine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6">
    <w:name w:val="toc 6"/>
    <w:basedOn w:val="Normal"/>
    <w:next w:val="Normal"/>
    <w:autoRedefine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7">
    <w:name w:val="toc 7"/>
    <w:basedOn w:val="Normal"/>
    <w:next w:val="Normal"/>
    <w:autoRedefine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8">
    <w:name w:val="toc 8"/>
    <w:basedOn w:val="Normal"/>
    <w:next w:val="Normal"/>
    <w:autoRedefine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9">
    <w:name w:val="toc 9"/>
    <w:basedOn w:val="Normal"/>
    <w:next w:val="Normal"/>
    <w:autoRedefine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2">
    <w:name w:val="Body Text 2"/>
    <w:basedOn w:val="Normal"/>
    <w:pPr>
      <w:widowControl w:val="0"/>
      <w:spacing w:after="0" w:line="240" w:lineRule="atLeast"/>
      <w:jc w:val="center"/>
    </w:pPr>
    <w:rPr>
      <w:rFonts w:ascii="Arial" w:eastAsia="Times New Roman" w:hAnsi="Arial" w:cs="Arial"/>
      <w:b/>
      <w:bCs/>
      <w:i/>
      <w:iCs/>
      <w:color w:val="0000FF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rPr>
      <w:rFonts w:ascii="Arial" w:eastAsia="Times New Roman" w:hAnsi="Arial" w:cs="Arial"/>
      <w:b/>
      <w:bCs/>
      <w:i/>
      <w:iCs/>
      <w:color w:val="0000FF"/>
    </w:rPr>
  </w:style>
  <w:style w:type="paragraph" w:styleId="Corpodetexto3">
    <w:name w:val="Body Text 3"/>
    <w:basedOn w:val="Normal"/>
    <w:pPr>
      <w:widowControl w:val="0"/>
      <w:spacing w:before="60" w:after="60" w:line="240" w:lineRule="auto"/>
      <w:jc w:val="both"/>
    </w:pPr>
    <w:rPr>
      <w:rFonts w:ascii="Arial" w:eastAsia="Times New Roman" w:hAnsi="Arial" w:cs="Arial"/>
      <w:i/>
      <w:color w:val="0000FF"/>
      <w:sz w:val="20"/>
      <w:szCs w:val="20"/>
    </w:rPr>
  </w:style>
  <w:style w:type="character" w:customStyle="1" w:styleId="Corpodetexto3Char">
    <w:name w:val="Corpo de texto 3 Char"/>
    <w:basedOn w:val="Fontepargpadro"/>
    <w:rPr>
      <w:rFonts w:ascii="Arial" w:eastAsia="Times New Roman" w:hAnsi="Arial" w:cs="Arial"/>
      <w:i/>
      <w:color w:val="0000FF"/>
      <w:lang w:eastAsia="en-US"/>
    </w:rPr>
  </w:style>
  <w:style w:type="character" w:styleId="nfase">
    <w:name w:val="Emphasis"/>
    <w:rPr>
      <w:i/>
      <w:iCs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paragraph" w:styleId="CabealhodoSumrio">
    <w:name w:val="TOC Heading"/>
    <w:basedOn w:val="Ttulo1"/>
    <w:next w:val="Normal"/>
    <w:pPr>
      <w:keepLines/>
      <w:widowControl/>
      <w:spacing w:before="480" w:after="0" w:line="276" w:lineRule="auto"/>
    </w:pPr>
    <w:rPr>
      <w:rFonts w:ascii="Cambria" w:hAnsi="Cambria"/>
      <w:bCs/>
      <w:color w:val="365F91"/>
      <w:sz w:val="28"/>
      <w:szCs w:val="28"/>
    </w:rPr>
  </w:style>
  <w:style w:type="paragraph" w:customStyle="1" w:styleId="QualidadeTexto">
    <w:name w:val="QualidadeTexto"/>
    <w:pPr>
      <w:widowControl w:val="0"/>
      <w:suppressAutoHyphens/>
      <w:spacing w:line="360" w:lineRule="auto"/>
      <w:jc w:val="both"/>
    </w:pPr>
    <w:rPr>
      <w:rFonts w:ascii="Arial" w:eastAsia="Lucida Sans Unicode" w:hAnsi="Arial" w:cs="Tahoma"/>
      <w:color w:val="000000"/>
      <w:szCs w:val="24"/>
      <w:lang w:eastAsia="en-US" w:bidi="en-US"/>
    </w:rPr>
  </w:style>
  <w:style w:type="paragraph" w:styleId="PargrafodaLista">
    <w:name w:val="List Paragraph"/>
    <w:basedOn w:val="Normal"/>
    <w:pPr>
      <w:ind w:left="720"/>
    </w:pPr>
  </w:style>
  <w:style w:type="paragraph" w:customStyle="1" w:styleId="OrientaoRUP">
    <w:name w:val="Orientação RUP"/>
    <w:next w:val="Normal"/>
    <w:pPr>
      <w:suppressAutoHyphens/>
      <w:spacing w:before="60" w:after="60" w:line="276" w:lineRule="auto"/>
      <w:jc w:val="both"/>
    </w:pPr>
    <w:rPr>
      <w:rFonts w:ascii="Tahoma" w:hAnsi="Tahoma" w:cs="Tahoma"/>
      <w:i/>
      <w:color w:val="0033CC"/>
      <w:sz w:val="22"/>
      <w:szCs w:val="24"/>
      <w:lang w:eastAsia="en-US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rPr>
      <w:b/>
      <w:bCs/>
    </w:rPr>
  </w:style>
  <w:style w:type="character" w:customStyle="1" w:styleId="apple-converted-space">
    <w:name w:val="apple-converted-space"/>
    <w:basedOn w:val="Fontepargpadro"/>
  </w:style>
  <w:style w:type="paragraph" w:styleId="Partesuperior-zdoformulrio">
    <w:name w:val="HTML Top of Form"/>
    <w:basedOn w:val="Normal"/>
    <w:next w:val="Normal"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rPr>
      <w:rFonts w:ascii="Arial" w:eastAsia="Times New Roman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rPr>
      <w:rFonts w:ascii="Arial" w:eastAsia="Times New Roman" w:hAnsi="Arial" w:cs="Arial"/>
      <w:vanish/>
      <w:sz w:val="16"/>
      <w:szCs w:val="16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rPr>
      <w:rFonts w:ascii="Courier New" w:eastAsia="Times New Roman" w:hAnsi="Courier New" w:cs="Courier New"/>
    </w:rPr>
  </w:style>
  <w:style w:type="paragraph" w:customStyle="1" w:styleId="Instrues">
    <w:name w:val="Instruções"/>
    <w:basedOn w:val="QualidadeTexto"/>
    <w:pPr>
      <w:spacing w:after="120" w:line="240" w:lineRule="auto"/>
      <w:ind w:left="363"/>
    </w:pPr>
    <w:rPr>
      <w:rFonts w:cs="Arial"/>
      <w:i/>
      <w:color w:val="0000FF"/>
      <w:sz w:val="22"/>
      <w:szCs w:val="22"/>
    </w:rPr>
  </w:style>
  <w:style w:type="character" w:customStyle="1" w:styleId="InstruesChar">
    <w:name w:val="Instruções Char"/>
    <w:basedOn w:val="Fontepargpadro"/>
    <w:rPr>
      <w:rFonts w:ascii="Arial" w:eastAsia="Lucida Sans Unicode" w:hAnsi="Arial" w:cs="Arial"/>
      <w:i/>
      <w:color w:val="0000FF"/>
      <w:sz w:val="22"/>
      <w:szCs w:val="22"/>
      <w:lang w:eastAsia="en-US" w:bidi="en-US"/>
    </w:rPr>
  </w:style>
  <w:style w:type="paragraph" w:customStyle="1" w:styleId="ISO9000Nvel5">
    <w:name w:val="ISO 9000 Nível 5"/>
    <w:pPr>
      <w:suppressAutoHyphens/>
      <w:spacing w:before="60" w:after="60"/>
      <w:jc w:val="both"/>
    </w:pPr>
    <w:rPr>
      <w:rFonts w:ascii="Arial" w:eastAsia="Times New Roman" w:hAnsi="Arial"/>
    </w:rPr>
  </w:style>
  <w:style w:type="paragraph" w:customStyle="1" w:styleId="ISO9000Nvel4">
    <w:name w:val="ISO 9000 Nível 4"/>
    <w:pPr>
      <w:suppressAutoHyphens/>
      <w:spacing w:before="60" w:after="60"/>
      <w:jc w:val="both"/>
    </w:pPr>
    <w:rPr>
      <w:rFonts w:ascii="Arial" w:eastAsia="Times New Roman" w:hAnsi="Arial"/>
    </w:rPr>
  </w:style>
  <w:style w:type="paragraph" w:customStyle="1" w:styleId="ISO9000Nvel1">
    <w:name w:val="ISO 9000 Nível 1"/>
    <w:pPr>
      <w:tabs>
        <w:tab w:val="left" w:pos="0"/>
        <w:tab w:val="left" w:pos="65"/>
      </w:tabs>
      <w:suppressAutoHyphens/>
      <w:spacing w:before="240"/>
    </w:pPr>
    <w:rPr>
      <w:rFonts w:ascii="Arial" w:eastAsia="Times New Roman" w:hAnsi="Arial"/>
      <w:b/>
      <w:i/>
      <w:caps/>
      <w:sz w:val="24"/>
    </w:rPr>
  </w:style>
  <w:style w:type="paragraph" w:customStyle="1" w:styleId="ISO9000Nvel2">
    <w:name w:val="ISO 9000 Nível 2"/>
    <w:pPr>
      <w:tabs>
        <w:tab w:val="left" w:pos="-11"/>
      </w:tabs>
      <w:suppressAutoHyphens/>
      <w:spacing w:before="240"/>
      <w:jc w:val="both"/>
    </w:pPr>
    <w:rPr>
      <w:rFonts w:ascii="Arial" w:eastAsia="Times New Roman" w:hAnsi="Arial"/>
      <w:b/>
      <w:i/>
    </w:rPr>
  </w:style>
  <w:style w:type="paragraph" w:customStyle="1" w:styleId="ISO9000Nvel3">
    <w:name w:val="ISO 9000 Nível 3"/>
    <w:pPr>
      <w:numPr>
        <w:numId w:val="3"/>
      </w:numPr>
      <w:suppressAutoHyphens/>
      <w:spacing w:before="60" w:after="60"/>
      <w:jc w:val="both"/>
    </w:pPr>
    <w:rPr>
      <w:rFonts w:ascii="Arial" w:eastAsia="Times New Roman" w:hAnsi="Arial"/>
    </w:rPr>
  </w:style>
  <w:style w:type="paragraph" w:customStyle="1" w:styleId="Paragraph">
    <w:name w:val="Paragraph"/>
    <w:basedOn w:val="Normal"/>
    <w:pPr>
      <w:spacing w:before="120" w:after="60" w:line="240" w:lineRule="auto"/>
      <w:ind w:left="720" w:right="720"/>
    </w:pPr>
    <w:rPr>
      <w:rFonts w:ascii="Times New Roman" w:eastAsia="Times New Roman" w:hAnsi="Times New Roman"/>
      <w:kern w:val="3"/>
      <w:szCs w:val="20"/>
      <w:lang w:eastAsia="ar-SA"/>
    </w:rPr>
  </w:style>
  <w:style w:type="numbering" w:customStyle="1" w:styleId="LFO3">
    <w:name w:val="LFO3"/>
    <w:basedOn w:val="Semlista"/>
    <w:pPr>
      <w:numPr>
        <w:numId w:val="2"/>
      </w:numPr>
    </w:pPr>
  </w:style>
  <w:style w:type="numbering" w:customStyle="1" w:styleId="LFO17">
    <w:name w:val="LFO17"/>
    <w:basedOn w:val="Sem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DASI_Sigla%20ou%20Nome%20do%20Produto%20(2)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DASI_Sigla%20ou%20Nome%20do%20Produto%20(2)</Template>
  <TotalTime>0</TotalTime>
  <Pages>2</Pages>
  <Words>365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SMP</dc:subject>
  <dc:creator>Guilherme Mello;Debora Goncalves</dc:creator>
  <cp:lastModifiedBy>Debora Rodrigues Goncalves</cp:lastModifiedBy>
  <cp:revision>2</cp:revision>
  <cp:lastPrinted>2013-09-11T21:36:00Z</cp:lastPrinted>
  <dcterms:created xsi:type="dcterms:W3CDTF">2022-03-04T18:14:00Z</dcterms:created>
  <dcterms:modified xsi:type="dcterms:W3CDTF">2022-03-04T18:14:00Z</dcterms:modified>
</cp:coreProperties>
</file>